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60"/>
        <w:tblW w:w="9812" w:type="dxa"/>
        <w:tblLook w:val="04A0" w:firstRow="1" w:lastRow="0" w:firstColumn="1" w:lastColumn="0" w:noHBand="0" w:noVBand="1"/>
      </w:tblPr>
      <w:tblGrid>
        <w:gridCol w:w="3270"/>
        <w:gridCol w:w="3271"/>
        <w:gridCol w:w="3271"/>
      </w:tblGrid>
      <w:tr w:rsidR="000F6FF6" w:rsidTr="00DF09DC">
        <w:trPr>
          <w:trHeight w:val="260"/>
        </w:trPr>
        <w:tc>
          <w:tcPr>
            <w:tcW w:w="9812" w:type="dxa"/>
            <w:gridSpan w:val="3"/>
            <w:shd w:val="clear" w:color="auto" w:fill="D9D9D9" w:themeFill="background1" w:themeFillShade="D9"/>
          </w:tcPr>
          <w:p w:rsidR="000F6FF6" w:rsidRPr="00772133" w:rsidRDefault="000F6FF6" w:rsidP="00D060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When to s</w:t>
            </w:r>
            <w:r w:rsidRPr="00772133">
              <w:rPr>
                <w:rFonts w:ascii="Arial" w:hAnsi="Arial" w:cs="Arial"/>
                <w:b/>
                <w:bCs/>
                <w:sz w:val="20"/>
                <w:szCs w:val="20"/>
              </w:rPr>
              <w:t>ubmit Missing Receipt Declaration</w:t>
            </w:r>
          </w:p>
        </w:tc>
      </w:tr>
      <w:tr w:rsidR="000F6FF6" w:rsidTr="000F6FF6">
        <w:tc>
          <w:tcPr>
            <w:tcW w:w="3270" w:type="dxa"/>
          </w:tcPr>
          <w:p w:rsidR="000F6FF6" w:rsidRPr="001E759C" w:rsidRDefault="000F6FF6" w:rsidP="00D060C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9C">
              <w:rPr>
                <w:rFonts w:ascii="Arial" w:hAnsi="Arial" w:cs="Arial"/>
                <w:b/>
                <w:bCs/>
                <w:sz w:val="20"/>
                <w:szCs w:val="20"/>
              </w:rPr>
              <w:t>Form of Payment</w:t>
            </w:r>
          </w:p>
        </w:tc>
        <w:tc>
          <w:tcPr>
            <w:tcW w:w="3271" w:type="dxa"/>
          </w:tcPr>
          <w:p w:rsidR="000F6FF6" w:rsidRPr="001E759C" w:rsidRDefault="000F6FF6" w:rsidP="00D060C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9C">
              <w:rPr>
                <w:rFonts w:ascii="Arial" w:hAnsi="Arial" w:cs="Arial"/>
                <w:b/>
                <w:bCs/>
                <w:sz w:val="20"/>
                <w:szCs w:val="20"/>
              </w:rPr>
              <w:t>Unrestricted Account</w:t>
            </w:r>
          </w:p>
        </w:tc>
        <w:tc>
          <w:tcPr>
            <w:tcW w:w="3271" w:type="dxa"/>
          </w:tcPr>
          <w:p w:rsidR="000F6FF6" w:rsidRPr="001E759C" w:rsidRDefault="000F6FF6" w:rsidP="00D060C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9C">
              <w:rPr>
                <w:rFonts w:ascii="Arial" w:hAnsi="Arial" w:cs="Arial"/>
                <w:b/>
                <w:bCs/>
                <w:sz w:val="20"/>
                <w:szCs w:val="20"/>
              </w:rPr>
              <w:t>Sponsored Project Account</w:t>
            </w:r>
          </w:p>
        </w:tc>
      </w:tr>
      <w:tr w:rsidR="000F6FF6" w:rsidTr="000F6FF6">
        <w:trPr>
          <w:trHeight w:val="623"/>
        </w:trPr>
        <w:tc>
          <w:tcPr>
            <w:tcW w:w="3270" w:type="dxa"/>
          </w:tcPr>
          <w:p w:rsidR="000F6FF6" w:rsidRDefault="000F6FF6" w:rsidP="000F6FF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Internal requisitions</w:t>
            </w:r>
          </w:p>
        </w:tc>
        <w:tc>
          <w:tcPr>
            <w:tcW w:w="3271" w:type="dxa"/>
          </w:tcPr>
          <w:p w:rsidR="000F6FF6" w:rsidRPr="001E759C" w:rsidRDefault="000F6FF6" w:rsidP="000F6FF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 amounts (SBO needs to sign if $15 or more)</w:t>
            </w:r>
          </w:p>
        </w:tc>
        <w:tc>
          <w:tcPr>
            <w:tcW w:w="3271" w:type="dxa"/>
          </w:tcPr>
          <w:p w:rsidR="000F6FF6" w:rsidRPr="001E759C" w:rsidRDefault="000F6FF6" w:rsidP="000F6FF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 amounts (SBO needs to sign if $15 or more)</w:t>
            </w:r>
          </w:p>
        </w:tc>
      </w:tr>
      <w:tr w:rsidR="000F6FF6" w:rsidTr="000F6FF6">
        <w:tc>
          <w:tcPr>
            <w:tcW w:w="3270" w:type="dxa"/>
          </w:tcPr>
          <w:p w:rsidR="000F6FF6" w:rsidRDefault="000F6FF6" w:rsidP="000F6FF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Travel card/ personal funds/ cash advances/ petty cash (replenishment)</w:t>
            </w:r>
          </w:p>
        </w:tc>
        <w:tc>
          <w:tcPr>
            <w:tcW w:w="3271" w:type="dxa"/>
          </w:tcPr>
          <w:p w:rsidR="000F6FF6" w:rsidRDefault="000F6FF6" w:rsidP="000F6FF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 hotel transactions ( SBO needs to sign all amounts)</w:t>
            </w:r>
          </w:p>
          <w:p w:rsidR="000F6FF6" w:rsidRDefault="00A138D5" w:rsidP="000F6FF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Single expense of $75</w:t>
            </w:r>
            <w:r w:rsidR="000F6FF6">
              <w:rPr>
                <w:rFonts w:ascii="Arial" w:hAnsi="Arial" w:cs="Arial"/>
                <w:bCs/>
                <w:sz w:val="20"/>
                <w:szCs w:val="20"/>
              </w:rPr>
              <w:t xml:space="preserve"> or more (SBO needs to sign if over $100)</w:t>
            </w:r>
          </w:p>
        </w:tc>
        <w:tc>
          <w:tcPr>
            <w:tcW w:w="3271" w:type="dxa"/>
          </w:tcPr>
          <w:p w:rsidR="000F6FF6" w:rsidRPr="001E759C" w:rsidRDefault="000F6FF6" w:rsidP="000F6FF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 amounts (SBO needs to sign if $15 or more)</w:t>
            </w:r>
          </w:p>
        </w:tc>
      </w:tr>
    </w:tbl>
    <w:p w:rsidR="00231CB5" w:rsidRDefault="00895180" w:rsidP="00231CB5">
      <w:pPr>
        <w:spacing w:before="120" w:after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all measures to obtain a receipt have been exhausted, this </w:t>
      </w:r>
      <w:r w:rsidRPr="00772133">
        <w:rPr>
          <w:rFonts w:ascii="Arial" w:hAnsi="Arial" w:cs="Arial"/>
          <w:b/>
          <w:bCs/>
          <w:sz w:val="20"/>
          <w:szCs w:val="20"/>
        </w:rPr>
        <w:t>Missing Receipt Declaration</w:t>
      </w:r>
      <w:r>
        <w:rPr>
          <w:rFonts w:ascii="Arial" w:hAnsi="Arial" w:cs="Arial"/>
          <w:bCs/>
          <w:sz w:val="20"/>
          <w:szCs w:val="20"/>
        </w:rPr>
        <w:t xml:space="preserve"> should be completed by the person who incurred the expense. Senior Business </w:t>
      </w:r>
      <w:r w:rsidR="00772133">
        <w:rPr>
          <w:rFonts w:ascii="Arial" w:hAnsi="Arial" w:cs="Arial"/>
          <w:bCs/>
          <w:sz w:val="20"/>
          <w:szCs w:val="20"/>
        </w:rPr>
        <w:t>Officer’s (</w:t>
      </w:r>
      <w:r>
        <w:rPr>
          <w:rFonts w:ascii="Arial" w:hAnsi="Arial" w:cs="Arial"/>
          <w:bCs/>
          <w:sz w:val="20"/>
          <w:szCs w:val="20"/>
        </w:rPr>
        <w:t xml:space="preserve">SBO) </w:t>
      </w:r>
      <w:r w:rsidR="00772133">
        <w:rPr>
          <w:rFonts w:ascii="Arial" w:hAnsi="Arial" w:cs="Arial"/>
          <w:bCs/>
          <w:sz w:val="20"/>
          <w:szCs w:val="20"/>
        </w:rPr>
        <w:t>signature is only required when indicated in the table below. If no SBO signature is required</w:t>
      </w:r>
      <w:r w:rsidR="00BC1732">
        <w:rPr>
          <w:rFonts w:ascii="Arial" w:hAnsi="Arial" w:cs="Arial"/>
          <w:bCs/>
          <w:sz w:val="20"/>
          <w:szCs w:val="20"/>
        </w:rPr>
        <w:t xml:space="preserve">, </w:t>
      </w:r>
      <w:r w:rsidR="00772133">
        <w:rPr>
          <w:rFonts w:ascii="Arial" w:hAnsi="Arial" w:cs="Arial"/>
          <w:bCs/>
          <w:sz w:val="20"/>
          <w:szCs w:val="20"/>
        </w:rPr>
        <w:t xml:space="preserve">this form needs only to be signed by the person who incurred the expense. Because expense reports are approved by the supervisor, a supervisor does not need to sign this form. Attach this form to expense report or retain </w:t>
      </w:r>
      <w:r w:rsidR="006D2756">
        <w:rPr>
          <w:rFonts w:ascii="Arial" w:hAnsi="Arial" w:cs="Arial"/>
          <w:bCs/>
          <w:sz w:val="20"/>
          <w:szCs w:val="20"/>
        </w:rPr>
        <w:t xml:space="preserve">with </w:t>
      </w:r>
      <w:r w:rsidR="00F568A8">
        <w:rPr>
          <w:rFonts w:ascii="Arial" w:hAnsi="Arial" w:cs="Arial"/>
          <w:bCs/>
          <w:sz w:val="20"/>
          <w:szCs w:val="20"/>
        </w:rPr>
        <w:t>internal</w:t>
      </w:r>
      <w:r w:rsidR="006D2756">
        <w:rPr>
          <w:rFonts w:ascii="Arial" w:hAnsi="Arial" w:cs="Arial"/>
          <w:bCs/>
          <w:sz w:val="20"/>
          <w:szCs w:val="20"/>
        </w:rPr>
        <w:t xml:space="preserve"> r</w:t>
      </w:r>
      <w:r w:rsidR="00772133">
        <w:rPr>
          <w:rFonts w:ascii="Arial" w:hAnsi="Arial" w:cs="Arial"/>
          <w:bCs/>
          <w:sz w:val="20"/>
          <w:szCs w:val="20"/>
        </w:rPr>
        <w:t>equisition.</w:t>
      </w:r>
    </w:p>
    <w:p w:rsidR="00A6058D" w:rsidRDefault="00A6058D" w:rsidP="00231CB5">
      <w:pPr>
        <w:spacing w:before="120" w:after="180"/>
        <w:rPr>
          <w:rFonts w:ascii="Arial" w:hAnsi="Arial" w:cs="Arial"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572"/>
        <w:gridCol w:w="115"/>
        <w:gridCol w:w="3212"/>
        <w:gridCol w:w="24"/>
        <w:gridCol w:w="3367"/>
      </w:tblGrid>
      <w:tr w:rsidR="00D060C8" w:rsidRPr="004E3910" w:rsidTr="00D060C8"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D060C8" w:rsidRDefault="00D060C8" w:rsidP="00D060C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am </w:t>
            </w:r>
            <w:bookmarkStart w:id="0" w:name="Text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missing receipt for:</w:t>
            </w:r>
          </w:p>
          <w:p w:rsidR="00D060C8" w:rsidRPr="00D060C8" w:rsidRDefault="00D060C8" w:rsidP="00D060C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(Description of item)</w:t>
            </w:r>
          </w:p>
        </w:tc>
        <w:bookmarkEnd w:id="0"/>
        <w:tc>
          <w:tcPr>
            <w:tcW w:w="7290" w:type="dxa"/>
            <w:gridSpan w:val="5"/>
            <w:tcBorders>
              <w:left w:val="nil"/>
            </w:tcBorders>
            <w:shd w:val="clear" w:color="auto" w:fill="auto"/>
          </w:tcPr>
          <w:p w:rsidR="00D060C8" w:rsidRPr="004E3910" w:rsidRDefault="00D060C8" w:rsidP="007A32E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7A32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A32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A32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A32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A32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bookmarkEnd w:id="1"/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F3DB6" w:rsidRPr="004E3910" w:rsidTr="00A6058D">
        <w:tc>
          <w:tcPr>
            <w:tcW w:w="9828" w:type="dxa"/>
            <w:gridSpan w:val="6"/>
            <w:shd w:val="clear" w:color="auto" w:fill="auto"/>
          </w:tcPr>
          <w:p w:rsidR="001F3DB6" w:rsidRPr="001F3DB6" w:rsidRDefault="001F3DB6" w:rsidP="000F6FF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incurred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 expense at</w:t>
            </w:r>
            <w:r w:rsidR="00A87A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7A2C">
              <w:rPr>
                <w:rFonts w:ascii="Arial" w:hAnsi="Arial" w:cs="Arial"/>
                <w:bCs/>
                <w:sz w:val="20"/>
                <w:szCs w:val="20"/>
              </w:rPr>
              <w:t>(s</w:t>
            </w:r>
            <w:r w:rsidR="00A87A2C" w:rsidRPr="00A87A2C">
              <w:rPr>
                <w:rFonts w:ascii="Arial" w:hAnsi="Arial" w:cs="Arial"/>
                <w:bCs/>
                <w:sz w:val="20"/>
                <w:szCs w:val="20"/>
              </w:rPr>
              <w:t>upplier)</w:t>
            </w:r>
            <w:r w:rsidRPr="00A87A2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t>/ 20</w: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270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87A2C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$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B750F" w:rsidRPr="004E3910" w:rsidTr="00A6058D">
        <w:trPr>
          <w:trHeight w:val="377"/>
        </w:trPr>
        <w:tc>
          <w:tcPr>
            <w:tcW w:w="9828" w:type="dxa"/>
            <w:gridSpan w:val="6"/>
            <w:shd w:val="clear" w:color="auto" w:fill="auto"/>
          </w:tcPr>
          <w:p w:rsidR="004B750F" w:rsidRPr="001F3DB6" w:rsidRDefault="001F3DB6" w:rsidP="000F6FF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Check1"/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The receipt was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(check one):</w:t>
            </w:r>
            <w:bookmarkEnd w:id="2"/>
          </w:p>
        </w:tc>
      </w:tr>
      <w:tr w:rsidR="001F3DB6" w:rsidRPr="004E3910" w:rsidTr="00A6058D">
        <w:tc>
          <w:tcPr>
            <w:tcW w:w="3110" w:type="dxa"/>
            <w:gridSpan w:val="2"/>
            <w:shd w:val="clear" w:color="auto" w:fill="auto"/>
          </w:tcPr>
          <w:p w:rsidR="001F3DB6" w:rsidRPr="001F3DB6" w:rsidRDefault="001F3DB6" w:rsidP="000F6FF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2594">
              <w:rPr>
                <w:rFonts w:ascii="Arial" w:hAnsi="Arial" w:cs="Arial"/>
                <w:bCs/>
                <w:sz w:val="20"/>
                <w:szCs w:val="20"/>
              </w:rPr>
              <w:t>Lost</w:t>
            </w:r>
          </w:p>
        </w:tc>
        <w:tc>
          <w:tcPr>
            <w:tcW w:w="3351" w:type="dxa"/>
            <w:gridSpan w:val="3"/>
            <w:shd w:val="clear" w:color="auto" w:fill="auto"/>
          </w:tcPr>
          <w:p w:rsidR="001F3DB6" w:rsidRPr="001F3DB6" w:rsidRDefault="001F3DB6" w:rsidP="000F6FF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Never </w:t>
            </w:r>
            <w:r w:rsidR="005863F6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BC1732">
              <w:rPr>
                <w:rFonts w:ascii="Arial" w:hAnsi="Arial" w:cs="Arial"/>
                <w:bCs/>
                <w:sz w:val="20"/>
                <w:szCs w:val="20"/>
              </w:rPr>
              <w:t>eceived</w:t>
            </w:r>
          </w:p>
        </w:tc>
        <w:tc>
          <w:tcPr>
            <w:tcW w:w="3367" w:type="dxa"/>
            <w:shd w:val="clear" w:color="auto" w:fill="auto"/>
          </w:tcPr>
          <w:p w:rsidR="001F3DB6" w:rsidRPr="001F3DB6" w:rsidRDefault="001F3DB6" w:rsidP="000F6FF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910"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70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F3DB6" w:rsidRPr="004E3910" w:rsidTr="00A6058D">
        <w:tc>
          <w:tcPr>
            <w:tcW w:w="9828" w:type="dxa"/>
            <w:gridSpan w:val="6"/>
            <w:shd w:val="clear" w:color="auto" w:fill="auto"/>
          </w:tcPr>
          <w:p w:rsidR="001F3DB6" w:rsidRDefault="001F3DB6" w:rsidP="000F6FF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The form of payment I used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(check one):</w:t>
            </w:r>
          </w:p>
        </w:tc>
      </w:tr>
      <w:tr w:rsidR="001F3DB6" w:rsidRPr="004E3910" w:rsidTr="00627045">
        <w:trPr>
          <w:trHeight w:val="233"/>
        </w:trPr>
        <w:tc>
          <w:tcPr>
            <w:tcW w:w="3225" w:type="dxa"/>
            <w:gridSpan w:val="3"/>
            <w:shd w:val="clear" w:color="auto" w:fill="auto"/>
          </w:tcPr>
          <w:p w:rsidR="001F3DB6" w:rsidRPr="001F3DB6" w:rsidRDefault="001F3DB6" w:rsidP="000F6FF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63F6">
              <w:rPr>
                <w:rFonts w:ascii="Arial" w:hAnsi="Arial" w:cs="Arial"/>
                <w:bCs/>
                <w:sz w:val="20"/>
                <w:szCs w:val="20"/>
              </w:rPr>
              <w:t>Travel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ard</w:t>
            </w:r>
          </w:p>
        </w:tc>
        <w:tc>
          <w:tcPr>
            <w:tcW w:w="3212" w:type="dxa"/>
            <w:shd w:val="clear" w:color="auto" w:fill="auto"/>
          </w:tcPr>
          <w:p w:rsidR="001F3DB6" w:rsidRPr="001F3DB6" w:rsidRDefault="001F3DB6" w:rsidP="000F6FF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63F6">
              <w:rPr>
                <w:rFonts w:ascii="Arial" w:hAnsi="Arial" w:cs="Arial"/>
                <w:bCs/>
                <w:sz w:val="20"/>
                <w:szCs w:val="20"/>
              </w:rPr>
              <w:t>Personal credit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ard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1F3DB6" w:rsidRPr="001F3DB6" w:rsidRDefault="001F3DB6" w:rsidP="000F6FF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63F6">
              <w:rPr>
                <w:rFonts w:ascii="Arial" w:hAnsi="Arial" w:cs="Arial"/>
                <w:bCs/>
                <w:sz w:val="20"/>
                <w:szCs w:val="20"/>
              </w:rPr>
              <w:t>Internal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equisition</w:t>
            </w:r>
          </w:p>
        </w:tc>
      </w:tr>
      <w:tr w:rsidR="001F3DB6" w:rsidRPr="004E3910" w:rsidTr="00A140D6">
        <w:trPr>
          <w:trHeight w:val="232"/>
        </w:trPr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3DB6" w:rsidRPr="001F3DB6" w:rsidRDefault="001F3DB6" w:rsidP="000F6FF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910">
              <w:rPr>
                <w:rFonts w:ascii="Arial" w:hAnsi="Arial" w:cs="Arial"/>
                <w:bCs/>
                <w:sz w:val="20"/>
                <w:szCs w:val="20"/>
              </w:rPr>
              <w:t xml:space="preserve">Check 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1F3DB6" w:rsidRPr="001F3DB6" w:rsidRDefault="001F3DB6" w:rsidP="000F6FF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Cash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3DB6" w:rsidRPr="001F3DB6" w:rsidRDefault="001F3DB6" w:rsidP="000F6FF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</w:r>
            <w:r w:rsidR="00B67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910"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</w:tr>
      <w:tr w:rsidR="00A140D6" w:rsidRPr="004E3910" w:rsidTr="00A140D6"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140D6" w:rsidRDefault="00A140D6" w:rsidP="00A140D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732">
              <w:rPr>
                <w:rFonts w:ascii="Arial" w:hAnsi="Arial" w:cs="Arial"/>
                <w:b/>
                <w:bCs/>
                <w:sz w:val="20"/>
                <w:szCs w:val="20"/>
              </w:rPr>
              <w:t>Please describe transaction’s business purpose:</w:t>
            </w:r>
          </w:p>
          <w:p w:rsidR="00A140D6" w:rsidRPr="00A140D6" w:rsidRDefault="00A140D6" w:rsidP="00CA518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F3D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F6FF6" w:rsidRPr="00CA5181" w:rsidRDefault="000F6FF6" w:rsidP="00D060C8">
      <w:pPr>
        <w:tabs>
          <w:tab w:val="center" w:pos="2880"/>
        </w:tabs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understand that a </w:t>
      </w:r>
      <w:r w:rsidRPr="00C26AC9">
        <w:rPr>
          <w:rFonts w:ascii="Arial" w:hAnsi="Arial" w:cs="Arial"/>
          <w:b/>
          <w:bCs/>
          <w:sz w:val="20"/>
          <w:szCs w:val="20"/>
        </w:rPr>
        <w:t xml:space="preserve">Missing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C26AC9">
        <w:rPr>
          <w:rFonts w:ascii="Arial" w:hAnsi="Arial" w:cs="Arial"/>
          <w:b/>
          <w:bCs/>
          <w:sz w:val="20"/>
          <w:szCs w:val="20"/>
        </w:rPr>
        <w:t>eceipt Declaration</w:t>
      </w:r>
      <w:r>
        <w:rPr>
          <w:rFonts w:ascii="Arial" w:hAnsi="Arial" w:cs="Arial"/>
          <w:bCs/>
          <w:sz w:val="20"/>
          <w:szCs w:val="20"/>
        </w:rPr>
        <w:t xml:space="preserve"> may not be completed on a routine basis and that overuse may revoke the privilege of providing this form in lieu of a receipt. I certify that the amount shown is the amount actually paid, that I have not and will not submit a duplicate claim, and that I have not and I will not seek a claim for these expenses from any other source. I understand that violation of this policy may result in disciplinary action, including termination.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D060C8" w:rsidRPr="00D060C8" w:rsidTr="00D060C8">
        <w:tc>
          <w:tcPr>
            <w:tcW w:w="4914" w:type="dxa"/>
          </w:tcPr>
          <w:p w:rsidR="00D060C8" w:rsidRPr="00D060C8" w:rsidRDefault="00D060C8" w:rsidP="005E583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060C8">
              <w:rPr>
                <w:rFonts w:ascii="Arial" w:hAnsi="Arial" w:cs="Arial"/>
                <w:bCs/>
                <w:sz w:val="20"/>
                <w:szCs w:val="20"/>
              </w:rPr>
              <w:t xml:space="preserve">First Name: </w:t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060C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14" w:type="dxa"/>
          </w:tcPr>
          <w:p w:rsidR="00D060C8" w:rsidRPr="00D060C8" w:rsidRDefault="00D060C8" w:rsidP="005E583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060C8">
              <w:rPr>
                <w:rFonts w:ascii="Arial" w:hAnsi="Arial" w:cs="Arial"/>
                <w:bCs/>
                <w:sz w:val="20"/>
                <w:szCs w:val="20"/>
              </w:rPr>
              <w:t xml:space="preserve">Last Name: </w:t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060C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Pr="00D06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60C8" w:rsidRPr="00D060C8" w:rsidTr="00D060C8">
        <w:tc>
          <w:tcPr>
            <w:tcW w:w="4914" w:type="dxa"/>
          </w:tcPr>
          <w:p w:rsidR="00D060C8" w:rsidRPr="00D060C8" w:rsidRDefault="00D060C8" w:rsidP="005E583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060C8">
              <w:rPr>
                <w:rFonts w:ascii="Arial" w:hAnsi="Arial" w:cs="Arial"/>
                <w:bCs/>
                <w:sz w:val="20"/>
                <w:szCs w:val="20"/>
              </w:rPr>
              <w:t xml:space="preserve">Signature: </w:t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060C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D060C8" w:rsidRPr="00D060C8" w:rsidRDefault="00D060C8" w:rsidP="005E583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060C8">
              <w:rPr>
                <w:rFonts w:ascii="Arial" w:hAnsi="Arial" w:cs="Arial"/>
                <w:bCs/>
                <w:sz w:val="20"/>
                <w:szCs w:val="20"/>
              </w:rPr>
              <w:t xml:space="preserve">Date: </w:t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/ </w:t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t>/ 20</w:t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060C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060C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D060C8" w:rsidRPr="00D060C8" w:rsidTr="00D060C8">
        <w:tc>
          <w:tcPr>
            <w:tcW w:w="4914" w:type="dxa"/>
          </w:tcPr>
          <w:p w:rsidR="00D060C8" w:rsidRPr="00D060C8" w:rsidRDefault="00D060C8" w:rsidP="00D060C8">
            <w:pPr>
              <w:spacing w:before="120" w:after="720"/>
              <w:rPr>
                <w:rFonts w:ascii="Arial" w:hAnsi="Arial" w:cs="Arial"/>
                <w:bCs/>
                <w:sz w:val="20"/>
                <w:szCs w:val="20"/>
              </w:rPr>
            </w:pPr>
            <w:r w:rsidRPr="00D060C8">
              <w:rPr>
                <w:rFonts w:ascii="Arial" w:hAnsi="Arial" w:cs="Arial"/>
                <w:bCs/>
                <w:sz w:val="20"/>
                <w:szCs w:val="20"/>
              </w:rPr>
              <w:t>SBO Signature</w:t>
            </w:r>
            <w:r w:rsidRPr="00D060C8">
              <w:rPr>
                <w:rFonts w:ascii="Arial" w:hAnsi="Arial" w:cs="Arial"/>
                <w:sz w:val="16"/>
                <w:szCs w:val="16"/>
              </w:rPr>
              <w:t>(only when needed, per above)</w:t>
            </w:r>
          </w:p>
        </w:tc>
        <w:tc>
          <w:tcPr>
            <w:tcW w:w="4914" w:type="dxa"/>
          </w:tcPr>
          <w:p w:rsidR="00D060C8" w:rsidRPr="00D060C8" w:rsidRDefault="00D060C8" w:rsidP="00D060C8">
            <w:pPr>
              <w:spacing w:before="120" w:after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VP Signature</w:t>
            </w:r>
            <w:r w:rsidRPr="00BA788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needed if SBO is missing receipt</w:t>
            </w:r>
            <w:r w:rsidRPr="00BA78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4B750F" w:rsidRPr="001F3DB6" w:rsidRDefault="004B750F" w:rsidP="000F6FF6">
      <w:pPr>
        <w:spacing w:before="120" w:after="180"/>
        <w:rPr>
          <w:rFonts w:ascii="Arial" w:hAnsi="Arial" w:cs="Arial"/>
          <w:b/>
          <w:bCs/>
          <w:sz w:val="20"/>
          <w:szCs w:val="20"/>
        </w:rPr>
      </w:pPr>
    </w:p>
    <w:sectPr w:rsidR="004B750F" w:rsidRPr="001F3DB6" w:rsidSect="004B750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440" w:bottom="720" w:left="1440" w:header="72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63" w:rsidRDefault="00810663">
      <w:r>
        <w:separator/>
      </w:r>
    </w:p>
  </w:endnote>
  <w:endnote w:type="continuationSeparator" w:id="0">
    <w:p w:rsidR="00810663" w:rsidRDefault="008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3" w:rsidRPr="001E6847" w:rsidRDefault="00B0573E" w:rsidP="001E6847">
    <w:pPr>
      <w:pStyle w:val="Footer"/>
      <w:spacing w:before="120"/>
      <w:jc w:val="center"/>
      <w:rPr>
        <w:rFonts w:ascii="Verdana" w:hAnsi="Verdana" w:cs="Verdana"/>
        <w:sz w:val="14"/>
        <w:szCs w:val="14"/>
      </w:rPr>
    </w:pPr>
    <w:r w:rsidRPr="001E6847">
      <w:rPr>
        <w:rStyle w:val="PageNumber"/>
        <w:rFonts w:ascii="Verdana" w:hAnsi="Verdana" w:cs="Verdana"/>
        <w:sz w:val="14"/>
        <w:szCs w:val="14"/>
      </w:rPr>
      <w:fldChar w:fldCharType="begin"/>
    </w:r>
    <w:r w:rsidR="00810663" w:rsidRPr="001E6847">
      <w:rPr>
        <w:rStyle w:val="PageNumber"/>
        <w:rFonts w:ascii="Verdana" w:hAnsi="Verdana" w:cs="Verdana"/>
        <w:sz w:val="14"/>
        <w:szCs w:val="14"/>
      </w:rPr>
      <w:instrText xml:space="preserve"> PAGE </w:instrText>
    </w:r>
    <w:r w:rsidRPr="001E6847">
      <w:rPr>
        <w:rStyle w:val="PageNumber"/>
        <w:rFonts w:ascii="Verdana" w:hAnsi="Verdana" w:cs="Verdana"/>
        <w:sz w:val="14"/>
        <w:szCs w:val="14"/>
      </w:rPr>
      <w:fldChar w:fldCharType="separate"/>
    </w:r>
    <w:r w:rsidR="007852E3">
      <w:rPr>
        <w:rStyle w:val="PageNumber"/>
        <w:rFonts w:ascii="Verdana" w:hAnsi="Verdana" w:cs="Verdana"/>
        <w:noProof/>
        <w:sz w:val="14"/>
        <w:szCs w:val="14"/>
      </w:rPr>
      <w:t>2</w:t>
    </w:r>
    <w:r w:rsidRPr="001E6847">
      <w:rPr>
        <w:rStyle w:val="PageNumber"/>
        <w:rFonts w:ascii="Verdana" w:hAnsi="Verdana" w:cs="Verdana"/>
        <w:sz w:val="14"/>
        <w:szCs w:val="14"/>
      </w:rPr>
      <w:fldChar w:fldCharType="end"/>
    </w:r>
  </w:p>
  <w:p w:rsidR="00810663" w:rsidRPr="001E6847" w:rsidRDefault="00810663" w:rsidP="001E6847">
    <w:pPr>
      <w:pStyle w:val="Footer"/>
      <w:spacing w:before="120"/>
      <w:jc w:val="center"/>
      <w:rPr>
        <w:rFonts w:ascii="Verdana" w:hAnsi="Verdana" w:cs="Verdana"/>
        <w:sz w:val="14"/>
        <w:szCs w:val="14"/>
      </w:rPr>
    </w:pPr>
    <w:r w:rsidRPr="001E6847">
      <w:rPr>
        <w:rFonts w:ascii="Verdana" w:hAnsi="Verdana" w:cs="Verdana"/>
        <w:sz w:val="14"/>
        <w:szCs w:val="14"/>
      </w:rPr>
      <w:t>University of Southern California, Disbursement Control &amp; Accounts Payable, UGB 210, Los Angeles, CA 90089-8015</w:t>
    </w:r>
  </w:p>
  <w:p w:rsidR="00810663" w:rsidRPr="001E6847" w:rsidRDefault="00810663" w:rsidP="001E6847">
    <w:pPr>
      <w:pStyle w:val="Footer"/>
      <w:jc w:val="center"/>
      <w:rPr>
        <w:rFonts w:ascii="Verdana" w:hAnsi="Verdana" w:cs="Verdana"/>
        <w:sz w:val="14"/>
        <w:szCs w:val="14"/>
      </w:rPr>
    </w:pPr>
    <w:r w:rsidRPr="001E6847">
      <w:rPr>
        <w:rFonts w:ascii="Verdana" w:hAnsi="Verdana" w:cs="Verdana"/>
        <w:sz w:val="14"/>
        <w:szCs w:val="14"/>
      </w:rPr>
      <w:t>Tel: (213) 740-</w:t>
    </w:r>
    <w:r>
      <w:rPr>
        <w:rFonts w:ascii="Verdana" w:hAnsi="Verdana" w:cs="Verdana"/>
        <w:sz w:val="14"/>
        <w:szCs w:val="14"/>
      </w:rPr>
      <w:t>2281</w:t>
    </w:r>
    <w:r w:rsidRPr="001E6847">
      <w:rPr>
        <w:rFonts w:ascii="Verdana" w:hAnsi="Verdana" w:cs="Verdana"/>
        <w:sz w:val="14"/>
        <w:szCs w:val="14"/>
      </w:rPr>
      <w:t xml:space="preserve"> Fax: (213) 740-9797 </w:t>
    </w:r>
    <w:hyperlink r:id="rId1" w:history="1">
      <w:r w:rsidRPr="001E6847">
        <w:rPr>
          <w:rStyle w:val="Hyperlink"/>
          <w:rFonts w:ascii="Verdana" w:hAnsi="Verdana" w:cs="Verdana"/>
          <w:sz w:val="14"/>
          <w:szCs w:val="14"/>
        </w:rPr>
        <w:t>www.usc.edu/dc</w:t>
      </w:r>
    </w:hyperlink>
  </w:p>
  <w:p w:rsidR="00810663" w:rsidRPr="001E6847" w:rsidRDefault="00810663" w:rsidP="001E6847">
    <w:pPr>
      <w:pStyle w:val="Footer"/>
      <w:spacing w:before="120"/>
      <w:jc w:val="right"/>
      <w:rPr>
        <w:rFonts w:ascii="Verdana" w:hAnsi="Verdana" w:cs="Verdana"/>
        <w:sz w:val="14"/>
        <w:szCs w:val="14"/>
      </w:rPr>
    </w:pPr>
    <w:r w:rsidRPr="001E6847">
      <w:rPr>
        <w:rFonts w:ascii="Verdana" w:hAnsi="Verdana" w:cs="Verdana"/>
        <w:sz w:val="14"/>
        <w:szCs w:val="14"/>
      </w:rPr>
      <w:t>(Rev. 05-2007)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F6" w:rsidRDefault="00810663" w:rsidP="00D1615B">
    <w:pPr>
      <w:pStyle w:val="Footer"/>
      <w:tabs>
        <w:tab w:val="clear" w:pos="4320"/>
        <w:tab w:val="clear" w:pos="8640"/>
      </w:tabs>
      <w:jc w:val="center"/>
      <w:rPr>
        <w:rFonts w:ascii="Verdana" w:hAnsi="Verdana" w:cs="Verdana"/>
        <w:sz w:val="14"/>
        <w:szCs w:val="14"/>
      </w:rPr>
    </w:pPr>
    <w:r w:rsidRPr="00B847EE">
      <w:rPr>
        <w:rFonts w:ascii="Verdana" w:hAnsi="Verdana" w:cs="Verdana"/>
        <w:sz w:val="14"/>
        <w:szCs w:val="14"/>
      </w:rPr>
      <w:t xml:space="preserve">University of Southern California, </w:t>
    </w:r>
    <w:r>
      <w:rPr>
        <w:rFonts w:ascii="Verdana" w:hAnsi="Verdana" w:cs="Verdana"/>
        <w:sz w:val="14"/>
        <w:szCs w:val="14"/>
      </w:rPr>
      <w:t>Payment Services,</w:t>
    </w:r>
    <w:r w:rsidRPr="00B847EE">
      <w:rPr>
        <w:rFonts w:ascii="Verdana" w:hAnsi="Verdana" w:cs="Verdana"/>
        <w:sz w:val="14"/>
        <w:szCs w:val="14"/>
      </w:rPr>
      <w:t xml:space="preserve"> </w:t>
    </w:r>
    <w:r>
      <w:rPr>
        <w:rFonts w:ascii="Verdana" w:hAnsi="Verdana" w:cs="Verdana"/>
        <w:sz w:val="14"/>
        <w:szCs w:val="14"/>
      </w:rPr>
      <w:t>UGB 210, Los Angeles. CA</w:t>
    </w:r>
    <w:r w:rsidRPr="00B847EE">
      <w:rPr>
        <w:rFonts w:ascii="Verdana" w:hAnsi="Verdana" w:cs="Verdana"/>
        <w:sz w:val="14"/>
        <w:szCs w:val="14"/>
      </w:rPr>
      <w:t xml:space="preserve"> 900</w:t>
    </w:r>
    <w:r>
      <w:rPr>
        <w:rFonts w:ascii="Verdana" w:hAnsi="Verdana" w:cs="Verdana"/>
        <w:sz w:val="14"/>
        <w:szCs w:val="14"/>
      </w:rPr>
      <w:t>89-8015</w:t>
    </w:r>
  </w:p>
  <w:p w:rsidR="00810663" w:rsidRPr="00B847EE" w:rsidRDefault="00810663" w:rsidP="00D1615B">
    <w:pPr>
      <w:pStyle w:val="Footer"/>
      <w:tabs>
        <w:tab w:val="clear" w:pos="4320"/>
        <w:tab w:val="clear" w:pos="8640"/>
      </w:tabs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 xml:space="preserve">Tel: (213) 740-2281 </w:t>
    </w:r>
    <w:r w:rsidRPr="00B847EE">
      <w:rPr>
        <w:rFonts w:ascii="Verdana" w:hAnsi="Verdana" w:cs="Verdana"/>
        <w:sz w:val="14"/>
        <w:szCs w:val="14"/>
      </w:rPr>
      <w:t>Fax: (2</w:t>
    </w:r>
    <w:r>
      <w:rPr>
        <w:rFonts w:ascii="Verdana" w:hAnsi="Verdana" w:cs="Verdana"/>
        <w:sz w:val="14"/>
        <w:szCs w:val="14"/>
      </w:rPr>
      <w:t>1</w:t>
    </w:r>
    <w:r w:rsidRPr="00B847EE">
      <w:rPr>
        <w:rFonts w:ascii="Verdana" w:hAnsi="Verdana" w:cs="Verdana"/>
        <w:sz w:val="14"/>
        <w:szCs w:val="14"/>
      </w:rPr>
      <w:t xml:space="preserve">3) </w:t>
    </w:r>
    <w:r>
      <w:rPr>
        <w:rFonts w:ascii="Verdana" w:hAnsi="Verdana" w:cs="Verdana"/>
        <w:sz w:val="14"/>
        <w:szCs w:val="14"/>
      </w:rPr>
      <w:t>740-3620</w:t>
    </w:r>
    <w:r w:rsidRPr="00B847EE">
      <w:rPr>
        <w:rFonts w:ascii="Verdana" w:hAnsi="Verdana" w:cs="Verdana"/>
        <w:sz w:val="14"/>
        <w:szCs w:val="14"/>
      </w:rPr>
      <w:t xml:space="preserve"> </w:t>
    </w:r>
  </w:p>
  <w:p w:rsidR="00810663" w:rsidRPr="00170E6F" w:rsidRDefault="00810663" w:rsidP="00170E6F">
    <w:pPr>
      <w:pStyle w:val="Footer"/>
      <w:jc w:val="right"/>
      <w:rPr>
        <w:rFonts w:ascii="Verdana" w:hAnsi="Verdana" w:cs="Verdana"/>
        <w:sz w:val="14"/>
        <w:szCs w:val="14"/>
      </w:rPr>
    </w:pPr>
    <w:r w:rsidRPr="00B847EE">
      <w:rPr>
        <w:rFonts w:ascii="Verdana" w:hAnsi="Verdana" w:cs="Verdana"/>
        <w:sz w:val="14"/>
        <w:szCs w:val="14"/>
      </w:rPr>
      <w:t xml:space="preserve">(Rev. </w:t>
    </w:r>
    <w:r w:rsidR="00B528F2">
      <w:rPr>
        <w:rFonts w:ascii="Verdana" w:hAnsi="Verdana" w:cs="Verdana"/>
        <w:sz w:val="14"/>
        <w:szCs w:val="14"/>
      </w:rPr>
      <w:t>03</w:t>
    </w:r>
    <w:r>
      <w:rPr>
        <w:rFonts w:ascii="Verdana" w:hAnsi="Verdana" w:cs="Verdana"/>
        <w:sz w:val="14"/>
        <w:szCs w:val="14"/>
      </w:rPr>
      <w:t>-201</w:t>
    </w:r>
    <w:r w:rsidR="00B528F2">
      <w:rPr>
        <w:rFonts w:ascii="Verdana" w:hAnsi="Verdana" w:cs="Verdana"/>
        <w:sz w:val="14"/>
        <w:szCs w:val="14"/>
      </w:rPr>
      <w:t>6</w:t>
    </w:r>
    <w:r w:rsidRPr="00B847EE">
      <w:rPr>
        <w:rFonts w:ascii="Verdana" w:hAnsi="Verdana" w:cs="Verdana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63" w:rsidRDefault="00810663">
      <w:r>
        <w:separator/>
      </w:r>
    </w:p>
  </w:footnote>
  <w:footnote w:type="continuationSeparator" w:id="0">
    <w:p w:rsidR="00810663" w:rsidRDefault="00810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3" w:rsidRDefault="00810663" w:rsidP="00181A74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3" w:rsidRPr="00D20815" w:rsidRDefault="006E6EBD" w:rsidP="00CE57C0">
    <w:pPr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CB6E3AE" wp14:editId="5F493658">
          <wp:simplePos x="0" y="0"/>
          <wp:positionH relativeFrom="column">
            <wp:posOffset>-457200</wp:posOffset>
          </wp:positionH>
          <wp:positionV relativeFrom="paragraph">
            <wp:posOffset>-129540</wp:posOffset>
          </wp:positionV>
          <wp:extent cx="1522095" cy="604520"/>
          <wp:effectExtent l="0" t="0" r="1905" b="508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663" w:rsidRPr="00D20815">
      <w:rPr>
        <w:rFonts w:ascii="Arial" w:hAnsi="Arial" w:cs="Arial"/>
        <w:b/>
        <w:bCs/>
        <w:color w:val="000000"/>
        <w:sz w:val="22"/>
        <w:szCs w:val="22"/>
      </w:rPr>
      <w:t>Division of Financial and Business Services</w:t>
    </w:r>
  </w:p>
  <w:p w:rsidR="00810663" w:rsidRPr="00D20815" w:rsidRDefault="00810663" w:rsidP="00CE57C0">
    <w:pPr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D20815">
      <w:rPr>
        <w:rFonts w:ascii="Arial" w:hAnsi="Arial" w:cs="Arial"/>
        <w:b/>
        <w:bCs/>
        <w:color w:val="000000"/>
        <w:sz w:val="22"/>
        <w:szCs w:val="22"/>
      </w:rPr>
      <w:t>Payment Services</w:t>
    </w:r>
  </w:p>
  <w:p w:rsidR="00810663" w:rsidRPr="00D20815" w:rsidRDefault="00E97D90" w:rsidP="00CE57C0">
    <w:pPr>
      <w:pStyle w:val="Header"/>
      <w:tabs>
        <w:tab w:val="clear" w:pos="4320"/>
        <w:tab w:val="clear" w:pos="8640"/>
      </w:tabs>
      <w:spacing w:after="240"/>
      <w:jc w:val="center"/>
      <w:rPr>
        <w:rFonts w:ascii="Arial" w:hAnsi="Arial" w:cs="Arial"/>
      </w:rPr>
    </w:pPr>
    <w:r>
      <w:rPr>
        <w:rFonts w:ascii="Arial" w:hAnsi="Arial" w:cs="Arial"/>
        <w:b/>
        <w:bCs/>
        <w:color w:val="000000"/>
        <w:spacing w:val="4"/>
      </w:rPr>
      <w:t xml:space="preserve">Missing Receipt Declaration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45F23"/>
    <w:multiLevelType w:val="hybridMultilevel"/>
    <w:tmpl w:val="4F2A41E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9F810B"/>
    <w:multiLevelType w:val="hybridMultilevel"/>
    <w:tmpl w:val="215151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A0CF737"/>
    <w:multiLevelType w:val="hybridMultilevel"/>
    <w:tmpl w:val="B7428E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2B2E73F"/>
    <w:multiLevelType w:val="hybridMultilevel"/>
    <w:tmpl w:val="7EE6712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968EE70"/>
    <w:multiLevelType w:val="hybridMultilevel"/>
    <w:tmpl w:val="627F589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9A817153"/>
    <w:multiLevelType w:val="hybridMultilevel"/>
    <w:tmpl w:val="41DA733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A49F2AEC"/>
    <w:multiLevelType w:val="hybridMultilevel"/>
    <w:tmpl w:val="89BEC4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AEB575BB"/>
    <w:multiLevelType w:val="hybridMultilevel"/>
    <w:tmpl w:val="D8D1AC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B17221D1"/>
    <w:multiLevelType w:val="hybridMultilevel"/>
    <w:tmpl w:val="B423BA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B2D197CF"/>
    <w:multiLevelType w:val="hybridMultilevel"/>
    <w:tmpl w:val="70C6A8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B2E50D17"/>
    <w:multiLevelType w:val="hybridMultilevel"/>
    <w:tmpl w:val="9C2C8CE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BB3F6FFE"/>
    <w:multiLevelType w:val="hybridMultilevel"/>
    <w:tmpl w:val="E963B52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BC2EA4AC"/>
    <w:multiLevelType w:val="hybridMultilevel"/>
    <w:tmpl w:val="E41CE6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C21EFE64"/>
    <w:multiLevelType w:val="hybridMultilevel"/>
    <w:tmpl w:val="D7EC3BB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C7B452C7"/>
    <w:multiLevelType w:val="hybridMultilevel"/>
    <w:tmpl w:val="3C46FF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E81007D4"/>
    <w:multiLevelType w:val="hybridMultilevel"/>
    <w:tmpl w:val="ADBF66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E8514939"/>
    <w:multiLevelType w:val="hybridMultilevel"/>
    <w:tmpl w:val="525AB5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F0E6662E"/>
    <w:multiLevelType w:val="hybridMultilevel"/>
    <w:tmpl w:val="93D562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FB1B002B"/>
    <w:multiLevelType w:val="hybridMultilevel"/>
    <w:tmpl w:val="C7D001D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FFA3E69A"/>
    <w:multiLevelType w:val="hybridMultilevel"/>
    <w:tmpl w:val="01C4E9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142CFA3"/>
    <w:multiLevelType w:val="hybridMultilevel"/>
    <w:tmpl w:val="696765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2FF22D9"/>
    <w:multiLevelType w:val="hybridMultilevel"/>
    <w:tmpl w:val="1802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1EC7C0"/>
    <w:multiLevelType w:val="hybridMultilevel"/>
    <w:tmpl w:val="4F21B7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465F989"/>
    <w:multiLevelType w:val="hybridMultilevel"/>
    <w:tmpl w:val="CAD41DC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70DB98F"/>
    <w:multiLevelType w:val="hybridMultilevel"/>
    <w:tmpl w:val="50B637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101C5667"/>
    <w:multiLevelType w:val="hybridMultilevel"/>
    <w:tmpl w:val="E52F9C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155AFA1D"/>
    <w:multiLevelType w:val="hybridMultilevel"/>
    <w:tmpl w:val="C8F3A07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165E40E9"/>
    <w:multiLevelType w:val="hybridMultilevel"/>
    <w:tmpl w:val="9C853B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23DD5DC5"/>
    <w:multiLevelType w:val="hybridMultilevel"/>
    <w:tmpl w:val="8DBF1A1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30B88291"/>
    <w:multiLevelType w:val="hybridMultilevel"/>
    <w:tmpl w:val="9770603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32A515FE"/>
    <w:multiLevelType w:val="hybridMultilevel"/>
    <w:tmpl w:val="BDBA2B6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24A6C71"/>
    <w:multiLevelType w:val="hybridMultilevel"/>
    <w:tmpl w:val="BC82A60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43081AA4"/>
    <w:multiLevelType w:val="hybridMultilevel"/>
    <w:tmpl w:val="603BAE4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16FAD1E"/>
    <w:multiLevelType w:val="hybridMultilevel"/>
    <w:tmpl w:val="3A74394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59F91E63"/>
    <w:multiLevelType w:val="hybridMultilevel"/>
    <w:tmpl w:val="7D5FA8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5B45C791"/>
    <w:multiLevelType w:val="hybridMultilevel"/>
    <w:tmpl w:val="58E733F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5FFE0551"/>
    <w:multiLevelType w:val="hybridMultilevel"/>
    <w:tmpl w:val="586CB44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9FE3960"/>
    <w:multiLevelType w:val="hybridMultilevel"/>
    <w:tmpl w:val="14C7AB7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BFF72AB"/>
    <w:multiLevelType w:val="hybridMultilevel"/>
    <w:tmpl w:val="90B2DE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6C411A10"/>
    <w:multiLevelType w:val="hybridMultilevel"/>
    <w:tmpl w:val="2DF48AF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0BBC673"/>
    <w:multiLevelType w:val="hybridMultilevel"/>
    <w:tmpl w:val="DD9ADB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0"/>
  </w:num>
  <w:num w:numId="2">
    <w:abstractNumId w:val="16"/>
  </w:num>
  <w:num w:numId="3">
    <w:abstractNumId w:val="22"/>
  </w:num>
  <w:num w:numId="4">
    <w:abstractNumId w:val="14"/>
  </w:num>
  <w:num w:numId="5">
    <w:abstractNumId w:val="13"/>
  </w:num>
  <w:num w:numId="6">
    <w:abstractNumId w:val="15"/>
  </w:num>
  <w:num w:numId="7">
    <w:abstractNumId w:val="7"/>
  </w:num>
  <w:num w:numId="8">
    <w:abstractNumId w:val="25"/>
  </w:num>
  <w:num w:numId="9">
    <w:abstractNumId w:val="35"/>
  </w:num>
  <w:num w:numId="10">
    <w:abstractNumId w:val="34"/>
  </w:num>
  <w:num w:numId="11">
    <w:abstractNumId w:val="20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23"/>
  </w:num>
  <w:num w:numId="17">
    <w:abstractNumId w:val="3"/>
  </w:num>
  <w:num w:numId="18">
    <w:abstractNumId w:val="24"/>
  </w:num>
  <w:num w:numId="19">
    <w:abstractNumId w:val="0"/>
  </w:num>
  <w:num w:numId="20">
    <w:abstractNumId w:val="32"/>
  </w:num>
  <w:num w:numId="21">
    <w:abstractNumId w:val="29"/>
  </w:num>
  <w:num w:numId="22">
    <w:abstractNumId w:val="36"/>
  </w:num>
  <w:num w:numId="23">
    <w:abstractNumId w:val="11"/>
  </w:num>
  <w:num w:numId="24">
    <w:abstractNumId w:val="30"/>
  </w:num>
  <w:num w:numId="25">
    <w:abstractNumId w:val="19"/>
  </w:num>
  <w:num w:numId="26">
    <w:abstractNumId w:val="5"/>
  </w:num>
  <w:num w:numId="27">
    <w:abstractNumId w:val="37"/>
  </w:num>
  <w:num w:numId="28">
    <w:abstractNumId w:val="27"/>
  </w:num>
  <w:num w:numId="29">
    <w:abstractNumId w:val="4"/>
  </w:num>
  <w:num w:numId="30">
    <w:abstractNumId w:val="33"/>
  </w:num>
  <w:num w:numId="31">
    <w:abstractNumId w:val="28"/>
  </w:num>
  <w:num w:numId="32">
    <w:abstractNumId w:val="18"/>
  </w:num>
  <w:num w:numId="33">
    <w:abstractNumId w:val="2"/>
  </w:num>
  <w:num w:numId="34">
    <w:abstractNumId w:val="31"/>
  </w:num>
  <w:num w:numId="35">
    <w:abstractNumId w:val="6"/>
  </w:num>
  <w:num w:numId="36">
    <w:abstractNumId w:val="26"/>
  </w:num>
  <w:num w:numId="37">
    <w:abstractNumId w:val="39"/>
  </w:num>
  <w:num w:numId="38">
    <w:abstractNumId w:val="17"/>
  </w:num>
  <w:num w:numId="39">
    <w:abstractNumId w:val="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PVN1vo+I66nheVnAz/wEfve/IU4=" w:salt="aELjSO4QBdfKizqhcuyUjw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47"/>
    <w:rsid w:val="00070DE0"/>
    <w:rsid w:val="000750D9"/>
    <w:rsid w:val="0007568B"/>
    <w:rsid w:val="00094211"/>
    <w:rsid w:val="000A4910"/>
    <w:rsid w:val="000C7B43"/>
    <w:rsid w:val="000E1E97"/>
    <w:rsid w:val="000F6FF6"/>
    <w:rsid w:val="00170C96"/>
    <w:rsid w:val="00170E6F"/>
    <w:rsid w:val="00181A74"/>
    <w:rsid w:val="001946A3"/>
    <w:rsid w:val="001C431D"/>
    <w:rsid w:val="001E0C87"/>
    <w:rsid w:val="001E6847"/>
    <w:rsid w:val="001E759C"/>
    <w:rsid w:val="001F3DB6"/>
    <w:rsid w:val="00202224"/>
    <w:rsid w:val="00220B99"/>
    <w:rsid w:val="00226A87"/>
    <w:rsid w:val="00231CB5"/>
    <w:rsid w:val="0024424F"/>
    <w:rsid w:val="002A787A"/>
    <w:rsid w:val="002B30A2"/>
    <w:rsid w:val="002F6749"/>
    <w:rsid w:val="00365BCF"/>
    <w:rsid w:val="00375C9E"/>
    <w:rsid w:val="003A5370"/>
    <w:rsid w:val="00410CD3"/>
    <w:rsid w:val="00427556"/>
    <w:rsid w:val="004439DA"/>
    <w:rsid w:val="004761D5"/>
    <w:rsid w:val="00484C89"/>
    <w:rsid w:val="00485B1F"/>
    <w:rsid w:val="004B750F"/>
    <w:rsid w:val="004E3765"/>
    <w:rsid w:val="004E3910"/>
    <w:rsid w:val="004E5C15"/>
    <w:rsid w:val="004E6876"/>
    <w:rsid w:val="0054079B"/>
    <w:rsid w:val="00564AB6"/>
    <w:rsid w:val="00581C9C"/>
    <w:rsid w:val="005863F6"/>
    <w:rsid w:val="005C3E90"/>
    <w:rsid w:val="005C53A2"/>
    <w:rsid w:val="005F283D"/>
    <w:rsid w:val="00624E79"/>
    <w:rsid w:val="00627045"/>
    <w:rsid w:val="006406FF"/>
    <w:rsid w:val="00670C8B"/>
    <w:rsid w:val="00687C79"/>
    <w:rsid w:val="00693FA6"/>
    <w:rsid w:val="006D2756"/>
    <w:rsid w:val="006D62EB"/>
    <w:rsid w:val="006E6EBD"/>
    <w:rsid w:val="006F4C3C"/>
    <w:rsid w:val="00760010"/>
    <w:rsid w:val="0076058F"/>
    <w:rsid w:val="00772133"/>
    <w:rsid w:val="0077302D"/>
    <w:rsid w:val="007852E3"/>
    <w:rsid w:val="0078665D"/>
    <w:rsid w:val="00792A06"/>
    <w:rsid w:val="007A32E8"/>
    <w:rsid w:val="007D737E"/>
    <w:rsid w:val="007F61D2"/>
    <w:rsid w:val="00810663"/>
    <w:rsid w:val="00834484"/>
    <w:rsid w:val="00881F81"/>
    <w:rsid w:val="00895180"/>
    <w:rsid w:val="00896B7D"/>
    <w:rsid w:val="008B678B"/>
    <w:rsid w:val="008D3B3A"/>
    <w:rsid w:val="0096737D"/>
    <w:rsid w:val="009940D8"/>
    <w:rsid w:val="009A0695"/>
    <w:rsid w:val="009A5D59"/>
    <w:rsid w:val="009D52C2"/>
    <w:rsid w:val="009E5F49"/>
    <w:rsid w:val="00A1059A"/>
    <w:rsid w:val="00A138D5"/>
    <w:rsid w:val="00A140D6"/>
    <w:rsid w:val="00A6058D"/>
    <w:rsid w:val="00A62846"/>
    <w:rsid w:val="00A70A6B"/>
    <w:rsid w:val="00A823D1"/>
    <w:rsid w:val="00A87A2C"/>
    <w:rsid w:val="00A9586E"/>
    <w:rsid w:val="00AA7090"/>
    <w:rsid w:val="00AD529D"/>
    <w:rsid w:val="00AE783E"/>
    <w:rsid w:val="00B0573E"/>
    <w:rsid w:val="00B25056"/>
    <w:rsid w:val="00B3327B"/>
    <w:rsid w:val="00B528F2"/>
    <w:rsid w:val="00B6783B"/>
    <w:rsid w:val="00B90732"/>
    <w:rsid w:val="00BA7885"/>
    <w:rsid w:val="00BC1732"/>
    <w:rsid w:val="00BC2617"/>
    <w:rsid w:val="00BD20A3"/>
    <w:rsid w:val="00BE3A90"/>
    <w:rsid w:val="00C10732"/>
    <w:rsid w:val="00C11CC4"/>
    <w:rsid w:val="00C224DB"/>
    <w:rsid w:val="00C26AC9"/>
    <w:rsid w:val="00C679E8"/>
    <w:rsid w:val="00C90E42"/>
    <w:rsid w:val="00CA346A"/>
    <w:rsid w:val="00CA5181"/>
    <w:rsid w:val="00CB2594"/>
    <w:rsid w:val="00CB6C61"/>
    <w:rsid w:val="00CE57C0"/>
    <w:rsid w:val="00D01D03"/>
    <w:rsid w:val="00D060C8"/>
    <w:rsid w:val="00D1615B"/>
    <w:rsid w:val="00D30802"/>
    <w:rsid w:val="00D36534"/>
    <w:rsid w:val="00D37495"/>
    <w:rsid w:val="00DD4780"/>
    <w:rsid w:val="00DF09DC"/>
    <w:rsid w:val="00E35D82"/>
    <w:rsid w:val="00E706F7"/>
    <w:rsid w:val="00E72F0C"/>
    <w:rsid w:val="00E901EC"/>
    <w:rsid w:val="00E97D90"/>
    <w:rsid w:val="00EC131F"/>
    <w:rsid w:val="00EC34C9"/>
    <w:rsid w:val="00EC3545"/>
    <w:rsid w:val="00EC5C73"/>
    <w:rsid w:val="00ED6E64"/>
    <w:rsid w:val="00EE62D0"/>
    <w:rsid w:val="00F05F92"/>
    <w:rsid w:val="00F11D16"/>
    <w:rsid w:val="00F12BAE"/>
    <w:rsid w:val="00F471B2"/>
    <w:rsid w:val="00F568A8"/>
    <w:rsid w:val="00F92D0A"/>
    <w:rsid w:val="00FD6356"/>
    <w:rsid w:val="00FD725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D6E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68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D6E6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8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D6E64"/>
    <w:rPr>
      <w:rFonts w:cs="Times New Roman"/>
      <w:sz w:val="24"/>
      <w:szCs w:val="24"/>
    </w:rPr>
  </w:style>
  <w:style w:type="character" w:styleId="Hyperlink">
    <w:name w:val="Hyperlink"/>
    <w:uiPriority w:val="99"/>
    <w:rsid w:val="001E6847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E68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5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D6E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68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D6E6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8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D6E64"/>
    <w:rPr>
      <w:rFonts w:cs="Times New Roman"/>
      <w:sz w:val="24"/>
      <w:szCs w:val="24"/>
    </w:rPr>
  </w:style>
  <w:style w:type="character" w:styleId="Hyperlink">
    <w:name w:val="Hyperlink"/>
    <w:uiPriority w:val="99"/>
    <w:rsid w:val="001E6847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E68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5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d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249C-A005-48DE-8DBD-2907C66E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USC</Company>
  <LinksUpToDate>false</LinksUpToDate>
  <CharactersWithSpaces>2371</CharactersWithSpaces>
  <SharedDoc>false</SharedDoc>
  <HLinks>
    <vt:vector size="12" baseType="variant"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http://www.usc.edu/dc</vt:lpwstr>
      </vt:variant>
      <vt:variant>
        <vt:lpwstr/>
      </vt:variant>
      <vt:variant>
        <vt:i4>4784198</vt:i4>
      </vt:variant>
      <vt:variant>
        <vt:i4>3</vt:i4>
      </vt:variant>
      <vt:variant>
        <vt:i4>0</vt:i4>
      </vt:variant>
      <vt:variant>
        <vt:i4>5</vt:i4>
      </vt:variant>
      <vt:variant>
        <vt:lpwstr>http://www.usc.edu/dc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CH-Shinnerl</dc:creator>
  <cp:lastModifiedBy>PSworkstudy</cp:lastModifiedBy>
  <cp:revision>8</cp:revision>
  <dcterms:created xsi:type="dcterms:W3CDTF">2015-09-02T18:33:00Z</dcterms:created>
  <dcterms:modified xsi:type="dcterms:W3CDTF">2016-03-15T23:28:00Z</dcterms:modified>
</cp:coreProperties>
</file>